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F1" w:rsidRPr="00197E50" w:rsidRDefault="004774F1" w:rsidP="004774F1">
      <w:pPr>
        <w:pStyle w:val="Default"/>
        <w:rPr>
          <w:sz w:val="28"/>
          <w:szCs w:val="28"/>
        </w:rPr>
      </w:pPr>
    </w:p>
    <w:p w:rsidR="004774F1" w:rsidRDefault="004774F1" w:rsidP="004774F1">
      <w:pPr>
        <w:pStyle w:val="Default"/>
        <w:rPr>
          <w:sz w:val="28"/>
          <w:szCs w:val="28"/>
          <w:u w:val="single"/>
        </w:rPr>
      </w:pPr>
      <w:r w:rsidRPr="00197E50">
        <w:rPr>
          <w:sz w:val="28"/>
          <w:szCs w:val="28"/>
          <w:u w:val="single"/>
        </w:rPr>
        <w:t xml:space="preserve"> Žádost – otázka: </w:t>
      </w:r>
    </w:p>
    <w:p w:rsidR="00197E50" w:rsidRPr="00197E50" w:rsidRDefault="00197E50" w:rsidP="004774F1">
      <w:pPr>
        <w:pStyle w:val="Default"/>
        <w:rPr>
          <w:sz w:val="28"/>
          <w:szCs w:val="28"/>
          <w:u w:val="single"/>
        </w:rPr>
      </w:pP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Žádost o zaslání investičních plánů Vašeho města/obce pro rok 2019, resp. seznam stavebních projektů, které jsou plánovány městem/obcí v letech 2019-2022 a budou financovány z rozpočtů obce nebo z dotačních titulů či za jejich podpory.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U těchto projektů žádáme o: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název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popis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projektovou kancelář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rozpočet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plánovaný termín započetí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>- předpokládaný termín výběrového řízení</w:t>
      </w:r>
      <w:bookmarkStart w:id="0" w:name="_GoBack"/>
      <w:bookmarkEnd w:id="0"/>
      <w:r w:rsidRPr="00197E50">
        <w:rPr>
          <w:sz w:val="28"/>
          <w:szCs w:val="28"/>
        </w:rPr>
        <w:t xml:space="preserve">, popř. výherce </w:t>
      </w:r>
    </w:p>
    <w:p w:rsidR="00197E50" w:rsidRDefault="00197E50" w:rsidP="004774F1">
      <w:pPr>
        <w:pStyle w:val="Default"/>
        <w:rPr>
          <w:sz w:val="28"/>
          <w:szCs w:val="28"/>
        </w:rPr>
      </w:pPr>
    </w:p>
    <w:p w:rsidR="00197E50" w:rsidRDefault="00197E50" w:rsidP="004774F1">
      <w:pPr>
        <w:pStyle w:val="Default"/>
        <w:rPr>
          <w:sz w:val="28"/>
          <w:szCs w:val="28"/>
        </w:rPr>
      </w:pPr>
    </w:p>
    <w:p w:rsidR="004774F1" w:rsidRPr="00197E50" w:rsidRDefault="004774F1" w:rsidP="004774F1">
      <w:pPr>
        <w:pStyle w:val="Default"/>
        <w:rPr>
          <w:sz w:val="28"/>
          <w:szCs w:val="28"/>
          <w:u w:val="single"/>
        </w:rPr>
      </w:pPr>
      <w:r w:rsidRPr="00197E50">
        <w:rPr>
          <w:sz w:val="28"/>
          <w:szCs w:val="28"/>
          <w:u w:val="single"/>
        </w:rPr>
        <w:t xml:space="preserve">Odpověď: </w:t>
      </w:r>
    </w:p>
    <w:p w:rsidR="000E4ED8" w:rsidRPr="00197E50" w:rsidRDefault="00A15810" w:rsidP="004774F1">
      <w:pPr>
        <w:rPr>
          <w:sz w:val="28"/>
          <w:szCs w:val="28"/>
        </w:rPr>
      </w:pPr>
      <w:r>
        <w:rPr>
          <w:sz w:val="28"/>
          <w:szCs w:val="28"/>
        </w:rPr>
        <w:t xml:space="preserve">Obec Chlumčany nezpracovává </w:t>
      </w:r>
      <w:r w:rsidR="004774F1" w:rsidRPr="00197E50">
        <w:rPr>
          <w:sz w:val="28"/>
          <w:szCs w:val="28"/>
        </w:rPr>
        <w:t>investiční plán v rozsahu, jaký žádáte, ale pouze sestavuje rozpočet včetně kapitálových investičních výdajů a oprav</w:t>
      </w:r>
      <w:r>
        <w:rPr>
          <w:sz w:val="28"/>
          <w:szCs w:val="28"/>
        </w:rPr>
        <w:t>, jehož součástí je plán investičních akcí</w:t>
      </w:r>
      <w:r w:rsidR="004774F1" w:rsidRPr="00197E50">
        <w:rPr>
          <w:sz w:val="28"/>
          <w:szCs w:val="28"/>
        </w:rPr>
        <w:t xml:space="preserve">. Rozpočet na rok 2019 byl schválený Zastupitelstvem </w:t>
      </w:r>
      <w:r>
        <w:rPr>
          <w:sz w:val="28"/>
          <w:szCs w:val="28"/>
        </w:rPr>
        <w:t>obce Chlumčany</w:t>
      </w:r>
      <w:r w:rsidR="004774F1" w:rsidRPr="00197E50">
        <w:rPr>
          <w:sz w:val="28"/>
          <w:szCs w:val="28"/>
        </w:rPr>
        <w:t xml:space="preserve"> dne 1</w:t>
      </w:r>
      <w:r>
        <w:rPr>
          <w:sz w:val="28"/>
          <w:szCs w:val="28"/>
        </w:rPr>
        <w:t>3</w:t>
      </w:r>
      <w:r w:rsidR="004774F1" w:rsidRPr="00197E50">
        <w:rPr>
          <w:sz w:val="28"/>
          <w:szCs w:val="28"/>
        </w:rPr>
        <w:t xml:space="preserve">.12.2018 a je k nahlédnutí na </w:t>
      </w:r>
      <w:r>
        <w:rPr>
          <w:sz w:val="28"/>
          <w:szCs w:val="28"/>
        </w:rPr>
        <w:t>webových stránkách obce</w:t>
      </w:r>
      <w:r w:rsidR="004774F1" w:rsidRPr="00197E50">
        <w:rPr>
          <w:sz w:val="28"/>
          <w:szCs w:val="28"/>
        </w:rPr>
        <w:t xml:space="preserve"> adrese </w:t>
      </w:r>
      <w:hyperlink r:id="rId4" w:history="1">
        <w:r w:rsidRPr="007C6987">
          <w:rPr>
            <w:rStyle w:val="Hypertextovodkaz"/>
            <w:sz w:val="28"/>
            <w:szCs w:val="28"/>
          </w:rPr>
          <w:t>www.chlumcany-obec.cz</w:t>
        </w:r>
      </w:hyperlink>
      <w:r w:rsidR="004774F1" w:rsidRPr="00197E50">
        <w:rPr>
          <w:sz w:val="28"/>
          <w:szCs w:val="28"/>
        </w:rPr>
        <w:t xml:space="preserve">. </w:t>
      </w:r>
      <w:r>
        <w:rPr>
          <w:sz w:val="28"/>
          <w:szCs w:val="28"/>
        </w:rPr>
        <w:t>Investiční plán žadateli samostatně zaslán emailem.</w:t>
      </w:r>
    </w:p>
    <w:sectPr w:rsidR="000E4ED8" w:rsidRPr="001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F1"/>
    <w:rsid w:val="000E4ED8"/>
    <w:rsid w:val="00197E50"/>
    <w:rsid w:val="004774F1"/>
    <w:rsid w:val="00A15810"/>
    <w:rsid w:val="00C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1403"/>
  <w15:docId w15:val="{2B681C32-C9CF-472B-A88E-CF1711E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7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E5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lumcany-ob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Brandl</dc:creator>
  <cp:lastModifiedBy>Petr Brandl</cp:lastModifiedBy>
  <cp:revision>3</cp:revision>
  <cp:lastPrinted>2019-03-07T15:34:00Z</cp:lastPrinted>
  <dcterms:created xsi:type="dcterms:W3CDTF">2019-03-07T15:28:00Z</dcterms:created>
  <dcterms:modified xsi:type="dcterms:W3CDTF">2019-03-07T15:34:00Z</dcterms:modified>
</cp:coreProperties>
</file>